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FE67" w14:textId="77777777" w:rsidR="00B3220B" w:rsidRPr="00AD5507" w:rsidRDefault="00455937">
      <w:pPr>
        <w:spacing w:after="0" w:line="240" w:lineRule="auto"/>
        <w:rPr>
          <w:rFonts w:ascii="Myriad Pro" w:eastAsia="Arial" w:hAnsi="Myriad Pro" w:cs="Arial"/>
          <w:bCs/>
          <w:color w:val="7030A0"/>
          <w:sz w:val="32"/>
          <w:szCs w:val="32"/>
        </w:rPr>
      </w:pPr>
      <w:r w:rsidRPr="00AD5507">
        <w:rPr>
          <w:rFonts w:ascii="Myriad Pro" w:eastAsia="Arial" w:hAnsi="Myriad Pro" w:cs="Arial"/>
          <w:bCs/>
          <w:color w:val="7030A0"/>
          <w:sz w:val="32"/>
          <w:szCs w:val="32"/>
        </w:rPr>
        <w:t>De Bosatlas van de Tweede Wereldoorlog</w:t>
      </w:r>
    </w:p>
    <w:p w14:paraId="1CCE6945" w14:textId="2089DD8C" w:rsidR="00B3220B" w:rsidRPr="00AD5507" w:rsidRDefault="00455937">
      <w:pPr>
        <w:spacing w:after="0" w:line="240" w:lineRule="auto"/>
        <w:rPr>
          <w:rFonts w:ascii="Myriad Pro" w:eastAsia="Arial" w:hAnsi="Myriad Pro" w:cs="Arial"/>
          <w:bCs/>
          <w:color w:val="7030A0"/>
          <w:sz w:val="32"/>
          <w:szCs w:val="32"/>
        </w:rPr>
      </w:pPr>
      <w:r w:rsidRPr="00AD5507">
        <w:rPr>
          <w:rFonts w:ascii="Myriad Pro" w:eastAsia="Arial" w:hAnsi="Myriad Pro" w:cs="Arial"/>
          <w:bCs/>
          <w:color w:val="7030A0"/>
          <w:sz w:val="32"/>
          <w:szCs w:val="32"/>
        </w:rPr>
        <w:t>Les Chronologie van de Tweede Wereldoorlog</w:t>
      </w:r>
      <w:r w:rsidR="00AD5507">
        <w:rPr>
          <w:rFonts w:ascii="Myriad Pro" w:eastAsia="Arial" w:hAnsi="Myriad Pro" w:cs="Arial"/>
          <w:bCs/>
          <w:color w:val="7030A0"/>
          <w:sz w:val="32"/>
          <w:szCs w:val="32"/>
        </w:rPr>
        <w:t>: A</w:t>
      </w:r>
      <w:r w:rsidRPr="00AD5507">
        <w:rPr>
          <w:rFonts w:ascii="Myriad Pro" w:eastAsia="Arial" w:hAnsi="Myriad Pro" w:cs="Arial"/>
          <w:bCs/>
          <w:color w:val="7030A0"/>
          <w:sz w:val="32"/>
          <w:szCs w:val="32"/>
        </w:rPr>
        <w:t>ntwoorden</w:t>
      </w:r>
    </w:p>
    <w:p w14:paraId="35A94A38" w14:textId="77777777" w:rsidR="00B3220B" w:rsidRPr="00AD5507" w:rsidRDefault="00B3220B">
      <w:pPr>
        <w:spacing w:after="0" w:line="240" w:lineRule="auto"/>
        <w:rPr>
          <w:rFonts w:ascii="Myriad Pro" w:eastAsia="Arial" w:hAnsi="Myriad Pro" w:cs="Arial"/>
        </w:rPr>
      </w:pPr>
    </w:p>
    <w:p w14:paraId="69C1EF61" w14:textId="586BDBEA" w:rsidR="00E36CD0" w:rsidRDefault="007F21EC" w:rsidP="007F21EC">
      <w:pPr>
        <w:spacing w:after="0" w:line="240" w:lineRule="auto"/>
        <w:rPr>
          <w:rFonts w:ascii="Myriad Pro" w:eastAsia="Arial" w:hAnsi="Myriad Pro" w:cs="Arial"/>
        </w:rPr>
      </w:pPr>
      <w:r w:rsidRPr="00AD5507">
        <w:rPr>
          <w:rFonts w:ascii="Myriad Pro" w:eastAsia="Arial" w:hAnsi="Myriad Pro" w:cs="Arial"/>
        </w:rPr>
        <w:t>1</w:t>
      </w:r>
      <w:r w:rsidR="00E36CD0">
        <w:rPr>
          <w:rFonts w:ascii="Myriad Pro" w:eastAsia="Arial" w:hAnsi="Myriad Pro" w:cs="Arial"/>
        </w:rPr>
        <w:t xml:space="preserve"> </w:t>
      </w:r>
      <w:r w:rsidR="00E36CD0" w:rsidRPr="00E36CD0">
        <w:rPr>
          <w:rFonts w:ascii="Myriad Pro" w:eastAsia="Arial" w:hAnsi="Myriad Pro" w:cs="Arial"/>
        </w:rPr>
        <w:t>In deze opdracht haal je informatie uit bronnen (GWP vaardigheid 3).</w:t>
      </w:r>
    </w:p>
    <w:p w14:paraId="020F8A5D" w14:textId="2C1038BB" w:rsidR="00E36CD0" w:rsidRDefault="00E36CD0" w:rsidP="007F21EC">
      <w:pPr>
        <w:spacing w:after="0" w:line="240" w:lineRule="auto"/>
        <w:rPr>
          <w:rFonts w:ascii="Myriad Pro" w:eastAsia="Arial" w:hAnsi="Myriad Pro" w:cs="Arial"/>
        </w:rPr>
      </w:pPr>
      <w:r>
        <w:rPr>
          <w:rFonts w:ascii="Myriad Pro" w:eastAsia="Arial" w:hAnsi="Myriad Pro" w:cs="Arial"/>
        </w:rPr>
        <w:t xml:space="preserve">a Bekijk wat er in je eigen schoolboek over dit onderwerp staat. </w:t>
      </w:r>
    </w:p>
    <w:p w14:paraId="0C467F71" w14:textId="09F473EA" w:rsidR="007F21EC" w:rsidRPr="00AD5507" w:rsidRDefault="00E36CD0" w:rsidP="007F21EC">
      <w:pPr>
        <w:spacing w:after="0" w:line="240" w:lineRule="auto"/>
        <w:rPr>
          <w:rFonts w:ascii="Myriad Pro" w:eastAsia="Arial" w:hAnsi="Myriad Pro" w:cs="Arial"/>
        </w:rPr>
      </w:pPr>
      <w:r>
        <w:rPr>
          <w:rFonts w:ascii="Myriad Pro" w:eastAsia="Arial" w:hAnsi="Myriad Pro" w:cs="Arial"/>
        </w:rPr>
        <w:t xml:space="preserve">b </w:t>
      </w:r>
      <w:r w:rsidR="007F21EC" w:rsidRPr="00AD5507">
        <w:rPr>
          <w:rFonts w:ascii="Myriad Pro" w:eastAsia="Arial" w:hAnsi="Myriad Pro" w:cs="Arial"/>
        </w:rPr>
        <w:t xml:space="preserve">De meeste historici zullen zeggen dat de Tweede Wereldoorlog begon bij de Duitse inval in Polen, omdat Duitsland toen voor het eerst met geweld gebied veroverde/een ander land aanviel. </w:t>
      </w:r>
    </w:p>
    <w:p w14:paraId="0D5E917A" w14:textId="5009503A" w:rsidR="007F21EC" w:rsidRPr="00AD5507" w:rsidRDefault="00E36CD0">
      <w:pPr>
        <w:spacing w:after="0" w:line="240" w:lineRule="auto"/>
        <w:rPr>
          <w:rFonts w:ascii="Myriad Pro" w:eastAsia="Arial" w:hAnsi="Myriad Pro" w:cs="Arial"/>
        </w:rPr>
      </w:pPr>
      <w:r>
        <w:rPr>
          <w:rFonts w:ascii="Myriad Pro" w:eastAsia="Arial" w:hAnsi="Myriad Pro" w:cs="Arial"/>
        </w:rPr>
        <w:t>c Hitler</w:t>
      </w:r>
      <w:r w:rsidR="00C35869" w:rsidRPr="00AD5507">
        <w:rPr>
          <w:rFonts w:ascii="Myriad Pro" w:eastAsia="Arial" w:hAnsi="Myriad Pro" w:cs="Arial"/>
        </w:rPr>
        <w:t xml:space="preserve"> vond dat het Duitse volk meer leefruimte verdiende, omdat het in zijn ogen het belangrijkste volk was. </w:t>
      </w:r>
    </w:p>
    <w:p w14:paraId="17B0292D" w14:textId="77777777" w:rsidR="00C35869" w:rsidRPr="00AD5507" w:rsidRDefault="00C35869">
      <w:pPr>
        <w:spacing w:after="0" w:line="240" w:lineRule="auto"/>
        <w:rPr>
          <w:rFonts w:ascii="Myriad Pro" w:eastAsia="Arial" w:hAnsi="Myriad Pro" w:cs="Arial"/>
        </w:rPr>
      </w:pPr>
    </w:p>
    <w:p w14:paraId="0CE7226C" w14:textId="1FCFB483" w:rsidR="00E36CD0" w:rsidRDefault="00C35869">
      <w:pPr>
        <w:spacing w:after="0" w:line="240" w:lineRule="auto"/>
        <w:rPr>
          <w:rFonts w:ascii="Myriad Pro" w:eastAsia="Arial" w:hAnsi="Myriad Pro" w:cs="Arial"/>
        </w:rPr>
      </w:pPr>
      <w:r w:rsidRPr="00AD5507">
        <w:rPr>
          <w:rFonts w:ascii="Myriad Pro" w:eastAsia="Arial" w:hAnsi="Myriad Pro" w:cs="Arial"/>
        </w:rPr>
        <w:t>2</w:t>
      </w:r>
      <w:r w:rsidR="00E36CD0">
        <w:rPr>
          <w:rFonts w:ascii="Myriad Pro" w:eastAsia="Arial" w:hAnsi="Myriad Pro" w:cs="Arial"/>
        </w:rPr>
        <w:t xml:space="preserve"> </w:t>
      </w:r>
      <w:r w:rsidR="00E36CD0" w:rsidRPr="00E36CD0">
        <w:rPr>
          <w:rFonts w:ascii="Myriad Pro" w:eastAsia="Arial" w:hAnsi="Myriad Pro" w:cs="Arial"/>
        </w:rPr>
        <w:t>In deze opdracht haal je informatie uit bronnen (GWP vaardigheid 3).</w:t>
      </w:r>
    </w:p>
    <w:p w14:paraId="6964C116" w14:textId="1057A1CE" w:rsidR="00B3220B" w:rsidRPr="00AD5507" w:rsidRDefault="00E36CD0">
      <w:pPr>
        <w:spacing w:after="0" w:line="240" w:lineRule="auto"/>
        <w:rPr>
          <w:rFonts w:ascii="Myriad Pro" w:eastAsia="Arial" w:hAnsi="Myriad Pro" w:cs="Arial"/>
        </w:rPr>
      </w:pPr>
      <w:r>
        <w:rPr>
          <w:rFonts w:ascii="Myriad Pro" w:eastAsia="Arial" w:hAnsi="Myriad Pro" w:cs="Arial"/>
        </w:rPr>
        <w:t xml:space="preserve">a </w:t>
      </w:r>
      <w:r w:rsidR="007F21EC" w:rsidRPr="00AD5507">
        <w:rPr>
          <w:rFonts w:ascii="Myriad Pro" w:eastAsia="Arial" w:hAnsi="Myriad Pro" w:cs="Arial"/>
        </w:rPr>
        <w:t xml:space="preserve">Voor Nederland begon de Tweede Wereldoorlog op </w:t>
      </w:r>
      <w:r w:rsidR="00455937" w:rsidRPr="00AD5507">
        <w:rPr>
          <w:rFonts w:ascii="Myriad Pro" w:eastAsia="Arial" w:hAnsi="Myriad Pro" w:cs="Arial"/>
        </w:rPr>
        <w:t>10 mei 1940, want toen raakte Nederland betrokken bij de gevechten van deze oorlog.</w:t>
      </w:r>
    </w:p>
    <w:p w14:paraId="73ABF79C" w14:textId="1DC971BC" w:rsidR="00DC2378" w:rsidRPr="00AD5507" w:rsidRDefault="00E36CD0">
      <w:pPr>
        <w:spacing w:after="0" w:line="240" w:lineRule="auto"/>
        <w:rPr>
          <w:rFonts w:ascii="Myriad Pro" w:eastAsia="Arial" w:hAnsi="Myriad Pro" w:cs="Arial"/>
        </w:rPr>
      </w:pPr>
      <w:r>
        <w:rPr>
          <w:rFonts w:ascii="Myriad Pro" w:eastAsia="Arial" w:hAnsi="Myriad Pro" w:cs="Arial"/>
        </w:rPr>
        <w:t xml:space="preserve">b </w:t>
      </w:r>
      <w:r w:rsidR="00DC2378" w:rsidRPr="00AD5507">
        <w:rPr>
          <w:rFonts w:ascii="Myriad Pro" w:eastAsia="Arial" w:hAnsi="Myriad Pro" w:cs="Arial"/>
          <w:i/>
          <w:iCs/>
        </w:rPr>
        <w:t>Bijvoorbeeld</w:t>
      </w:r>
      <w:r w:rsidR="00DC2378" w:rsidRPr="00AD5507">
        <w:rPr>
          <w:rFonts w:ascii="Myriad Pro" w:eastAsia="Arial" w:hAnsi="Myriad Pro" w:cs="Arial"/>
        </w:rPr>
        <w:t xml:space="preserve">: in </w:t>
      </w:r>
      <w:r>
        <w:rPr>
          <w:rFonts w:ascii="Myriad Pro" w:eastAsia="Arial" w:hAnsi="Myriad Pro" w:cs="Arial"/>
        </w:rPr>
        <w:t>bron 3</w:t>
      </w:r>
      <w:r w:rsidR="00DC2378" w:rsidRPr="00AD5507">
        <w:rPr>
          <w:rFonts w:ascii="Myriad Pro" w:eastAsia="Arial" w:hAnsi="Myriad Pro" w:cs="Arial"/>
        </w:rPr>
        <w:t xml:space="preserve"> zie je dat het Duitse leger sterker was dan het Nederlandse leger: ze hadden </w:t>
      </w:r>
      <w:r w:rsidR="00384F69" w:rsidRPr="00AD5507">
        <w:rPr>
          <w:rFonts w:ascii="Myriad Pro" w:eastAsia="Arial" w:hAnsi="Myriad Pro" w:cs="Arial"/>
        </w:rPr>
        <w:t xml:space="preserve">veel meer vliegtuigen en artillerie, bijvoorbeeld. </w:t>
      </w:r>
      <w:r>
        <w:rPr>
          <w:rFonts w:ascii="Myriad Pro" w:eastAsia="Arial" w:hAnsi="Myriad Pro" w:cs="Arial"/>
        </w:rPr>
        <w:t>In bron 4</w:t>
      </w:r>
      <w:r w:rsidR="00384F69" w:rsidRPr="00AD5507">
        <w:rPr>
          <w:rFonts w:ascii="Myriad Pro" w:eastAsia="Arial" w:hAnsi="Myriad Pro" w:cs="Arial"/>
        </w:rPr>
        <w:t xml:space="preserve"> kun je aan de Duitse opmars zien dat het Duitse leger op verschillende locaties Nederland binnendrong.</w:t>
      </w:r>
    </w:p>
    <w:p w14:paraId="5CF17F94" w14:textId="457EEA9C" w:rsidR="00384F69" w:rsidRPr="00AD5507" w:rsidRDefault="00E36CD0">
      <w:pPr>
        <w:spacing w:after="0" w:line="240" w:lineRule="auto"/>
        <w:rPr>
          <w:rFonts w:ascii="Myriad Pro" w:eastAsia="Arial" w:hAnsi="Myriad Pro" w:cs="Arial"/>
        </w:rPr>
      </w:pPr>
      <w:r>
        <w:rPr>
          <w:rFonts w:ascii="Myriad Pro" w:eastAsia="Arial" w:hAnsi="Myriad Pro" w:cs="Arial"/>
        </w:rPr>
        <w:t xml:space="preserve">c </w:t>
      </w:r>
      <w:r w:rsidR="00384F69" w:rsidRPr="00AD5507">
        <w:rPr>
          <w:rFonts w:ascii="Myriad Pro" w:eastAsia="Arial" w:hAnsi="Myriad Pro" w:cs="Arial"/>
        </w:rPr>
        <w:t xml:space="preserve">De Nederlandse manschappen bij </w:t>
      </w:r>
      <w:proofErr w:type="spellStart"/>
      <w:r w:rsidR="00384F69" w:rsidRPr="00AD5507">
        <w:rPr>
          <w:rFonts w:ascii="Myriad Pro" w:eastAsia="Arial" w:hAnsi="Myriad Pro" w:cs="Arial"/>
        </w:rPr>
        <w:t>Kornwerderstand</w:t>
      </w:r>
      <w:proofErr w:type="spellEnd"/>
      <w:r w:rsidR="00384F69" w:rsidRPr="00AD5507">
        <w:rPr>
          <w:rFonts w:ascii="Myriad Pro" w:eastAsia="Arial" w:hAnsi="Myriad Pro" w:cs="Arial"/>
        </w:rPr>
        <w:t xml:space="preserve"> waren succesvol in het tegenhouden van het Duitse leger en konden zo verhinderen dat ze Afsluitdijk over zouden steken om Noord-Nederland in te nemen. </w:t>
      </w:r>
    </w:p>
    <w:p w14:paraId="5C53117E" w14:textId="77777777" w:rsidR="00384F69" w:rsidRPr="00AD5507" w:rsidRDefault="00384F69">
      <w:pPr>
        <w:spacing w:after="0" w:line="240" w:lineRule="auto"/>
        <w:rPr>
          <w:rFonts w:ascii="Myriad Pro" w:eastAsia="Arial" w:hAnsi="Myriad Pro" w:cs="Arial"/>
        </w:rPr>
      </w:pPr>
    </w:p>
    <w:p w14:paraId="6819B8BE" w14:textId="6DF4F348" w:rsidR="0051155B" w:rsidRPr="00AD5507" w:rsidRDefault="00DC2378">
      <w:pPr>
        <w:spacing w:after="0" w:line="240" w:lineRule="auto"/>
        <w:rPr>
          <w:rFonts w:ascii="Myriad Pro" w:eastAsia="Arial" w:hAnsi="Myriad Pro" w:cs="Arial"/>
        </w:rPr>
      </w:pPr>
      <w:r w:rsidRPr="00AD5507">
        <w:rPr>
          <w:rFonts w:ascii="Myriad Pro" w:eastAsia="Arial" w:hAnsi="Myriad Pro" w:cs="Arial"/>
        </w:rPr>
        <w:t>3</w:t>
      </w:r>
      <w:r w:rsidR="00E36CD0" w:rsidRPr="00E36CD0">
        <w:t xml:space="preserve"> </w:t>
      </w:r>
      <w:r w:rsidR="00E36CD0" w:rsidRPr="00E36CD0">
        <w:rPr>
          <w:rFonts w:ascii="Myriad Pro" w:eastAsia="Arial" w:hAnsi="Myriad Pro" w:cs="Arial"/>
        </w:rPr>
        <w:t>In deze opdracht haal je informatie uit bronnen (GWP vaardigheid 3).</w:t>
      </w:r>
    </w:p>
    <w:p w14:paraId="481D364D" w14:textId="750D213D" w:rsidR="00B3220B" w:rsidRPr="00AD5507" w:rsidRDefault="00E36CD0">
      <w:pPr>
        <w:spacing w:after="0" w:line="240" w:lineRule="auto"/>
        <w:rPr>
          <w:rFonts w:ascii="Myriad Pro" w:eastAsia="Arial" w:hAnsi="Myriad Pro" w:cs="Arial"/>
        </w:rPr>
      </w:pPr>
      <w:r>
        <w:rPr>
          <w:rFonts w:ascii="Myriad Pro" w:eastAsia="Arial" w:hAnsi="Myriad Pro" w:cs="Arial"/>
        </w:rPr>
        <w:t xml:space="preserve">a </w:t>
      </w:r>
      <w:r w:rsidR="00455937" w:rsidRPr="00AD5507">
        <w:rPr>
          <w:rFonts w:ascii="Myriad Pro" w:eastAsia="Arial" w:hAnsi="Myriad Pro" w:cs="Arial"/>
        </w:rPr>
        <w:t xml:space="preserve">De Slag om Stalingrad wordt als een keerpunt in de Tweede Wereldoorlog gezien, omdat </w:t>
      </w:r>
      <w:r w:rsidR="00591744" w:rsidRPr="00AD5507">
        <w:rPr>
          <w:rFonts w:ascii="Myriad Pro" w:eastAsia="Arial" w:hAnsi="Myriad Pro" w:cs="Arial"/>
        </w:rPr>
        <w:t xml:space="preserve">het de eerste keer was dat het Duitse leger zich overgaf aan een vijand. </w:t>
      </w:r>
    </w:p>
    <w:p w14:paraId="45CC2CE4" w14:textId="2C9A4527" w:rsidR="0051155B" w:rsidRPr="00AD5507" w:rsidRDefault="00E36CD0">
      <w:pPr>
        <w:spacing w:after="0" w:line="240" w:lineRule="auto"/>
        <w:rPr>
          <w:rFonts w:ascii="Myriad Pro" w:eastAsia="Arial" w:hAnsi="Myriad Pro" w:cs="Arial"/>
        </w:rPr>
      </w:pPr>
      <w:r>
        <w:rPr>
          <w:rFonts w:ascii="Myriad Pro" w:eastAsia="Arial" w:hAnsi="Myriad Pro" w:cs="Arial"/>
        </w:rPr>
        <w:t xml:space="preserve">b </w:t>
      </w:r>
      <w:r w:rsidR="00591744" w:rsidRPr="00175A9D">
        <w:rPr>
          <w:rFonts w:ascii="Myriad Pro" w:eastAsia="Arial" w:hAnsi="Myriad Pro" w:cs="Arial"/>
          <w:i/>
          <w:iCs/>
        </w:rPr>
        <w:t>Bijvoorbeeld</w:t>
      </w:r>
      <w:r w:rsidR="00175A9D">
        <w:rPr>
          <w:rFonts w:ascii="Myriad Pro" w:eastAsia="Arial" w:hAnsi="Myriad Pro" w:cs="Arial"/>
        </w:rPr>
        <w:t>:</w:t>
      </w:r>
      <w:r w:rsidR="00591744" w:rsidRPr="00AD5507">
        <w:rPr>
          <w:rFonts w:ascii="Myriad Pro" w:eastAsia="Arial" w:hAnsi="Myriad Pro" w:cs="Arial"/>
        </w:rPr>
        <w:t xml:space="preserve"> Aan de Sovjetaanvallen kun je zien </w:t>
      </w:r>
      <w:r w:rsidR="0051155B" w:rsidRPr="00AD5507">
        <w:rPr>
          <w:rFonts w:ascii="Myriad Pro" w:eastAsia="Arial" w:hAnsi="Myriad Pro" w:cs="Arial"/>
        </w:rPr>
        <w:t>dat de Sovjets op verschillende punten op de Duitse frontlinie aanvielen en dat ze daar niet werden ontmoet met Duitse tegenaanvallen. De Sovjets weten de Duitse frontlinie zo terug te duwen dat Stalingrad compleet in het gebied van Sovjetinvloed komt te vallen.</w:t>
      </w:r>
      <w:r w:rsidR="00591744" w:rsidRPr="00AD5507">
        <w:rPr>
          <w:rFonts w:ascii="Myriad Pro" w:eastAsia="Arial" w:hAnsi="Myriad Pro" w:cs="Arial"/>
        </w:rPr>
        <w:t xml:space="preserve"> Ook zie je dat de Sovjets meer troepen hebben dan het Duitse leger in het gebied rondom Stalingrad. </w:t>
      </w:r>
    </w:p>
    <w:p w14:paraId="1C2103BD" w14:textId="3CD48039" w:rsidR="00591744" w:rsidRPr="00AD5507" w:rsidRDefault="00591744">
      <w:pPr>
        <w:spacing w:after="0" w:line="240" w:lineRule="auto"/>
        <w:rPr>
          <w:rFonts w:ascii="Myriad Pro" w:eastAsia="Arial" w:hAnsi="Myriad Pro" w:cs="Arial"/>
        </w:rPr>
      </w:pPr>
    </w:p>
    <w:p w14:paraId="3F47E85E" w14:textId="08471034" w:rsidR="0022151A" w:rsidRDefault="0022151A">
      <w:pPr>
        <w:spacing w:after="0" w:line="240" w:lineRule="auto"/>
        <w:rPr>
          <w:rFonts w:ascii="Myriad Pro" w:eastAsia="Arial" w:hAnsi="Myriad Pro" w:cs="Arial"/>
        </w:rPr>
      </w:pPr>
      <w:r w:rsidRPr="00AD5507">
        <w:rPr>
          <w:rFonts w:ascii="Myriad Pro" w:eastAsia="Arial" w:hAnsi="Myriad Pro" w:cs="Arial"/>
        </w:rPr>
        <w:t>4</w:t>
      </w:r>
      <w:r w:rsidR="00E36CD0">
        <w:rPr>
          <w:rFonts w:ascii="Myriad Pro" w:eastAsia="Arial" w:hAnsi="Myriad Pro" w:cs="Arial"/>
        </w:rPr>
        <w:t xml:space="preserve"> </w:t>
      </w:r>
      <w:r w:rsidR="00E36CD0" w:rsidRPr="00E36CD0">
        <w:rPr>
          <w:rFonts w:ascii="Myriad Pro" w:eastAsia="Arial" w:hAnsi="Myriad Pro" w:cs="Arial"/>
        </w:rPr>
        <w:t>In deze opdracht haal je informatie uit bronnen (GWP vaardigheid 3).</w:t>
      </w:r>
    </w:p>
    <w:p w14:paraId="29454920" w14:textId="31E7BA1A" w:rsidR="00E36CD0" w:rsidRPr="00AD5507" w:rsidRDefault="00E36CD0">
      <w:pPr>
        <w:spacing w:after="0" w:line="240" w:lineRule="auto"/>
        <w:rPr>
          <w:rFonts w:ascii="Myriad Pro" w:eastAsia="Arial" w:hAnsi="Myriad Pro" w:cs="Arial"/>
        </w:rPr>
      </w:pPr>
      <w:r>
        <w:rPr>
          <w:rFonts w:ascii="Myriad Pro" w:eastAsia="Arial" w:hAnsi="Myriad Pro" w:cs="Arial"/>
        </w:rPr>
        <w:t xml:space="preserve">a </w:t>
      </w:r>
      <w:r>
        <w:rPr>
          <w:rFonts w:ascii="Myriad Pro" w:eastAsia="Arial" w:hAnsi="Myriad Pro" w:cs="Arial"/>
        </w:rPr>
        <w:t>Bekijk wat er in je eigen schoolboek over dit onderwerp staat.</w:t>
      </w:r>
    </w:p>
    <w:p w14:paraId="008520D1" w14:textId="45E08EE7" w:rsidR="0022151A" w:rsidRPr="00AD5507" w:rsidRDefault="00E36CD0">
      <w:pPr>
        <w:spacing w:after="0" w:line="240" w:lineRule="auto"/>
        <w:rPr>
          <w:rFonts w:ascii="Myriad Pro" w:eastAsia="Arial" w:hAnsi="Myriad Pro" w:cs="Arial"/>
        </w:rPr>
      </w:pPr>
      <w:r>
        <w:rPr>
          <w:rFonts w:ascii="Myriad Pro" w:eastAsia="Arial" w:hAnsi="Myriad Pro" w:cs="Arial"/>
        </w:rPr>
        <w:t xml:space="preserve">b </w:t>
      </w:r>
      <w:r w:rsidR="0022151A" w:rsidRPr="00AD5507">
        <w:rPr>
          <w:rFonts w:ascii="Myriad Pro" w:eastAsia="Arial" w:hAnsi="Myriad Pro" w:cs="Arial"/>
        </w:rPr>
        <w:t xml:space="preserve">Op </w:t>
      </w:r>
      <w:r>
        <w:rPr>
          <w:rFonts w:ascii="Myriad Pro" w:eastAsia="Arial" w:hAnsi="Myriad Pro" w:cs="Arial"/>
        </w:rPr>
        <w:t xml:space="preserve">de </w:t>
      </w:r>
      <w:r w:rsidR="0022151A" w:rsidRPr="00AD5507">
        <w:rPr>
          <w:rFonts w:ascii="Myriad Pro" w:eastAsia="Arial" w:hAnsi="Myriad Pro" w:cs="Arial"/>
        </w:rPr>
        <w:t xml:space="preserve">kaart </w:t>
      </w:r>
      <w:r>
        <w:rPr>
          <w:rFonts w:ascii="Myriad Pro" w:eastAsia="Arial" w:hAnsi="Myriad Pro" w:cs="Arial"/>
        </w:rPr>
        <w:t>in bron 7</w:t>
      </w:r>
      <w:r w:rsidR="0022151A" w:rsidRPr="00AD5507">
        <w:rPr>
          <w:rFonts w:ascii="Myriad Pro" w:eastAsia="Arial" w:hAnsi="Myriad Pro" w:cs="Arial"/>
        </w:rPr>
        <w:t xml:space="preserve"> zie je dat het geallieerde leger vanaf </w:t>
      </w:r>
      <w:r w:rsidR="00214C7F" w:rsidRPr="00AD5507">
        <w:rPr>
          <w:rFonts w:ascii="Myriad Pro" w:eastAsia="Arial" w:hAnsi="Myriad Pro" w:cs="Arial"/>
        </w:rPr>
        <w:t xml:space="preserve">Normandië </w:t>
      </w:r>
      <w:r w:rsidR="00F30401" w:rsidRPr="00AD5507">
        <w:rPr>
          <w:rFonts w:ascii="Myriad Pro" w:eastAsia="Arial" w:hAnsi="Myriad Pro" w:cs="Arial"/>
        </w:rPr>
        <w:t xml:space="preserve">over de tijd bezet gebied veroverde aan de westkant van Duitsland. Op </w:t>
      </w:r>
      <w:r>
        <w:rPr>
          <w:rFonts w:ascii="Myriad Pro" w:eastAsia="Arial" w:hAnsi="Myriad Pro" w:cs="Arial"/>
        </w:rPr>
        <w:t xml:space="preserve">de </w:t>
      </w:r>
      <w:r w:rsidR="00F30401" w:rsidRPr="00AD5507">
        <w:rPr>
          <w:rFonts w:ascii="Myriad Pro" w:eastAsia="Arial" w:hAnsi="Myriad Pro" w:cs="Arial"/>
        </w:rPr>
        <w:t xml:space="preserve">kaart </w:t>
      </w:r>
      <w:r>
        <w:rPr>
          <w:rFonts w:ascii="Myriad Pro" w:eastAsia="Arial" w:hAnsi="Myriad Pro" w:cs="Arial"/>
        </w:rPr>
        <w:t>in bron 8</w:t>
      </w:r>
      <w:r w:rsidR="00F30401" w:rsidRPr="00AD5507">
        <w:rPr>
          <w:rFonts w:ascii="Myriad Pro" w:eastAsia="Arial" w:hAnsi="Myriad Pro" w:cs="Arial"/>
        </w:rPr>
        <w:t xml:space="preserve"> zie je dit ook. Ook zie je </w:t>
      </w:r>
      <w:r>
        <w:rPr>
          <w:rFonts w:ascii="Myriad Pro" w:eastAsia="Arial" w:hAnsi="Myriad Pro" w:cs="Arial"/>
        </w:rPr>
        <w:t>in bron 8</w:t>
      </w:r>
      <w:r w:rsidR="00F30401" w:rsidRPr="00AD5507">
        <w:rPr>
          <w:rFonts w:ascii="Myriad Pro" w:eastAsia="Arial" w:hAnsi="Myriad Pro" w:cs="Arial"/>
        </w:rPr>
        <w:t xml:space="preserve"> dat met de tijd het Rode Leger in het oosten bezet gebied veroverd. </w:t>
      </w:r>
    </w:p>
    <w:p w14:paraId="021258DC" w14:textId="453C0461" w:rsidR="00214C7F" w:rsidRPr="00AD5507" w:rsidRDefault="00E36CD0">
      <w:pPr>
        <w:spacing w:after="0" w:line="240" w:lineRule="auto"/>
        <w:rPr>
          <w:rFonts w:ascii="Myriad Pro" w:eastAsia="Arial" w:hAnsi="Myriad Pro" w:cs="Arial"/>
        </w:rPr>
      </w:pPr>
      <w:r>
        <w:rPr>
          <w:rFonts w:ascii="Myriad Pro" w:eastAsia="Arial" w:hAnsi="Myriad Pro" w:cs="Arial"/>
        </w:rPr>
        <w:t xml:space="preserve">c </w:t>
      </w:r>
      <w:r w:rsidR="00214C7F" w:rsidRPr="00AD5507">
        <w:rPr>
          <w:rFonts w:ascii="Myriad Pro" w:eastAsia="Arial" w:hAnsi="Myriad Pro" w:cs="Arial"/>
        </w:rPr>
        <w:t>Je ziet dat aan de bruine kleur</w:t>
      </w:r>
      <w:r w:rsidR="00F0617E">
        <w:rPr>
          <w:rFonts w:ascii="Myriad Pro" w:eastAsia="Arial" w:hAnsi="Myriad Pro" w:cs="Arial"/>
        </w:rPr>
        <w:t xml:space="preserve"> in bron 8</w:t>
      </w:r>
      <w:r w:rsidR="00214C7F" w:rsidRPr="00AD5507">
        <w:rPr>
          <w:rFonts w:ascii="Myriad Pro" w:eastAsia="Arial" w:hAnsi="Myriad Pro" w:cs="Arial"/>
        </w:rPr>
        <w:t xml:space="preserve">: terwijl grote delen van Duitsland al ingenomen was door de geallieerden, was een gedeelte van Nederland nog niet bevrijd. Dit komt doordat het eerste doel van de geallieerden niet was om Nederland te bevrijden, maar om Duitsland in te nemen. Het gedeelte van Nederland dat wel eerder bevrijd was, kwam doordat het geallieerde leger door dat gebied moesten om Duitsland te kunnen innemen. </w:t>
      </w:r>
    </w:p>
    <w:p w14:paraId="17A32759" w14:textId="77777777" w:rsidR="00214C7F" w:rsidRPr="00AD5507" w:rsidRDefault="00214C7F">
      <w:pPr>
        <w:spacing w:after="0" w:line="240" w:lineRule="auto"/>
        <w:rPr>
          <w:rFonts w:ascii="Myriad Pro" w:eastAsia="Arial" w:hAnsi="Myriad Pro" w:cs="Arial"/>
        </w:rPr>
      </w:pPr>
    </w:p>
    <w:p w14:paraId="61D58FB9" w14:textId="77777777" w:rsidR="00591744" w:rsidRPr="00AD5507" w:rsidRDefault="00591744">
      <w:pPr>
        <w:spacing w:after="0" w:line="240" w:lineRule="auto"/>
        <w:rPr>
          <w:rFonts w:ascii="Myriad Pro" w:eastAsia="Arial" w:hAnsi="Myriad Pro" w:cs="Arial"/>
        </w:rPr>
      </w:pPr>
    </w:p>
    <w:p w14:paraId="753453F7" w14:textId="77777777" w:rsidR="0051155B" w:rsidRPr="00AD5507" w:rsidRDefault="0051155B">
      <w:pPr>
        <w:spacing w:after="0" w:line="240" w:lineRule="auto"/>
        <w:rPr>
          <w:rFonts w:ascii="Myriad Pro" w:eastAsia="Arial" w:hAnsi="Myriad Pro" w:cs="Arial"/>
        </w:rPr>
      </w:pPr>
    </w:p>
    <w:p w14:paraId="215EFCB4" w14:textId="77777777" w:rsidR="007F21EC" w:rsidRPr="00AD5507" w:rsidRDefault="007F21EC">
      <w:pPr>
        <w:spacing w:after="0" w:line="240" w:lineRule="auto"/>
        <w:rPr>
          <w:rFonts w:ascii="Myriad Pro" w:eastAsia="Arial" w:hAnsi="Myriad Pro" w:cs="Arial"/>
        </w:rPr>
      </w:pPr>
    </w:p>
    <w:sectPr w:rsidR="007F21EC" w:rsidRPr="00AD550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0E12" w14:textId="77777777" w:rsidR="00AD5507" w:rsidRDefault="00AD5507" w:rsidP="00AD5507">
      <w:pPr>
        <w:spacing w:after="0" w:line="240" w:lineRule="auto"/>
      </w:pPr>
      <w:r>
        <w:separator/>
      </w:r>
    </w:p>
  </w:endnote>
  <w:endnote w:type="continuationSeparator" w:id="0">
    <w:p w14:paraId="52FFFC90" w14:textId="77777777" w:rsidR="00AD5507" w:rsidRDefault="00AD5507" w:rsidP="00AD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3136" w14:textId="77777777" w:rsidR="00AD5507" w:rsidRDefault="00AD5507" w:rsidP="00AD5507">
      <w:pPr>
        <w:spacing w:after="0" w:line="240" w:lineRule="auto"/>
      </w:pPr>
      <w:r>
        <w:separator/>
      </w:r>
    </w:p>
  </w:footnote>
  <w:footnote w:type="continuationSeparator" w:id="0">
    <w:p w14:paraId="019550A5" w14:textId="77777777" w:rsidR="00AD5507" w:rsidRDefault="00AD5507" w:rsidP="00AD5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FCB0" w14:textId="4CDA265F" w:rsidR="00AD5507" w:rsidRDefault="00AD5507">
    <w:pPr>
      <w:pStyle w:val="Koptekst"/>
    </w:pPr>
    <w:r>
      <w:rPr>
        <w:noProof/>
      </w:rPr>
      <w:drawing>
        <wp:inline distT="0" distB="0" distL="0" distR="0" wp14:anchorId="68588CFC" wp14:editId="28258108">
          <wp:extent cx="2143125" cy="60960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609600"/>
                  </a:xfrm>
                  <a:prstGeom prst="rect">
                    <a:avLst/>
                  </a:prstGeom>
                </pic:spPr>
              </pic:pic>
            </a:graphicData>
          </a:graphic>
        </wp:inline>
      </w:drawing>
    </w:r>
  </w:p>
  <w:p w14:paraId="6FBDCA44" w14:textId="77777777" w:rsidR="00AD5507" w:rsidRDefault="00AD550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20B"/>
    <w:rsid w:val="000C3E54"/>
    <w:rsid w:val="00147325"/>
    <w:rsid w:val="00175A9D"/>
    <w:rsid w:val="00214C7F"/>
    <w:rsid w:val="0022151A"/>
    <w:rsid w:val="00373024"/>
    <w:rsid w:val="00384F69"/>
    <w:rsid w:val="003F310F"/>
    <w:rsid w:val="00421E95"/>
    <w:rsid w:val="00455937"/>
    <w:rsid w:val="00480B7A"/>
    <w:rsid w:val="0051155B"/>
    <w:rsid w:val="00564829"/>
    <w:rsid w:val="00591744"/>
    <w:rsid w:val="005B61C7"/>
    <w:rsid w:val="005C501C"/>
    <w:rsid w:val="00786EBF"/>
    <w:rsid w:val="007F21EC"/>
    <w:rsid w:val="009235C7"/>
    <w:rsid w:val="00AD5507"/>
    <w:rsid w:val="00B3220B"/>
    <w:rsid w:val="00C35869"/>
    <w:rsid w:val="00DC2378"/>
    <w:rsid w:val="00E36CD0"/>
    <w:rsid w:val="00F0617E"/>
    <w:rsid w:val="00F30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49C9"/>
  <w15:docId w15:val="{32EC4B97-C797-4981-9C78-1A307EE3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30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3024"/>
    <w:rPr>
      <w:rFonts w:ascii="Segoe UI" w:hAnsi="Segoe UI" w:cs="Segoe UI"/>
      <w:sz w:val="18"/>
      <w:szCs w:val="18"/>
    </w:rPr>
  </w:style>
  <w:style w:type="character" w:styleId="Verwijzingopmerking">
    <w:name w:val="annotation reference"/>
    <w:basedOn w:val="Standaardalinea-lettertype"/>
    <w:uiPriority w:val="99"/>
    <w:semiHidden/>
    <w:unhideWhenUsed/>
    <w:rsid w:val="00373024"/>
    <w:rPr>
      <w:sz w:val="16"/>
      <w:szCs w:val="16"/>
    </w:rPr>
  </w:style>
  <w:style w:type="paragraph" w:styleId="Tekstopmerking">
    <w:name w:val="annotation text"/>
    <w:basedOn w:val="Standaard"/>
    <w:link w:val="TekstopmerkingChar"/>
    <w:uiPriority w:val="99"/>
    <w:semiHidden/>
    <w:unhideWhenUsed/>
    <w:rsid w:val="003730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3024"/>
    <w:rPr>
      <w:sz w:val="20"/>
      <w:szCs w:val="20"/>
    </w:rPr>
  </w:style>
  <w:style w:type="paragraph" w:styleId="Onderwerpvanopmerking">
    <w:name w:val="annotation subject"/>
    <w:basedOn w:val="Tekstopmerking"/>
    <w:next w:val="Tekstopmerking"/>
    <w:link w:val="OnderwerpvanopmerkingChar"/>
    <w:uiPriority w:val="99"/>
    <w:semiHidden/>
    <w:unhideWhenUsed/>
    <w:rsid w:val="00373024"/>
    <w:rPr>
      <w:b/>
      <w:bCs/>
    </w:rPr>
  </w:style>
  <w:style w:type="character" w:customStyle="1" w:styleId="OnderwerpvanopmerkingChar">
    <w:name w:val="Onderwerp van opmerking Char"/>
    <w:basedOn w:val="TekstopmerkingChar"/>
    <w:link w:val="Onderwerpvanopmerking"/>
    <w:uiPriority w:val="99"/>
    <w:semiHidden/>
    <w:rsid w:val="00373024"/>
    <w:rPr>
      <w:b/>
      <w:bCs/>
      <w:sz w:val="20"/>
      <w:szCs w:val="20"/>
    </w:rPr>
  </w:style>
  <w:style w:type="paragraph" w:styleId="Koptekst">
    <w:name w:val="header"/>
    <w:basedOn w:val="Standaard"/>
    <w:link w:val="KoptekstChar"/>
    <w:uiPriority w:val="99"/>
    <w:unhideWhenUsed/>
    <w:rsid w:val="00AD55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5507"/>
  </w:style>
  <w:style w:type="paragraph" w:styleId="Voettekst">
    <w:name w:val="footer"/>
    <w:basedOn w:val="Standaard"/>
    <w:link w:val="VoettekstChar"/>
    <w:uiPriority w:val="99"/>
    <w:unhideWhenUsed/>
    <w:rsid w:val="00AD55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 Rooij</dc:creator>
  <cp:lastModifiedBy>Nicole Bus</cp:lastModifiedBy>
  <cp:revision>2</cp:revision>
  <dcterms:created xsi:type="dcterms:W3CDTF">2022-01-19T13:50:00Z</dcterms:created>
  <dcterms:modified xsi:type="dcterms:W3CDTF">2022-01-19T13:50:00Z</dcterms:modified>
</cp:coreProperties>
</file>